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E8FC2">
      <w:pPr>
        <w:spacing w:line="580" w:lineRule="exac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附件4</w:t>
      </w:r>
    </w:p>
    <w:p w14:paraId="1C3F6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Times New Roman" w:hAnsi="Times New Roman"/>
          <w:b/>
          <w:bCs/>
          <w:sz w:val="44"/>
          <w:szCs w:val="44"/>
          <w:lang w:eastAsia="zh-CN"/>
        </w:rPr>
      </w:pPr>
    </w:p>
    <w:p w14:paraId="140C6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eastAsia="zh-CN"/>
        </w:rPr>
        <w:t>关于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信息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通信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建设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工程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造价</w:t>
      </w:r>
    </w:p>
    <w:p w14:paraId="46033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编制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管理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人员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eastAsia="zh-CN"/>
        </w:rPr>
        <w:t>培训费开具发票证明</w:t>
      </w:r>
      <w:bookmarkEnd w:id="0"/>
    </w:p>
    <w:p w14:paraId="47AA1920">
      <w:pPr>
        <w:spacing w:line="580" w:lineRule="exact"/>
        <w:rPr>
          <w:rFonts w:hint="eastAsia" w:ascii="Times New Roman" w:hAnsi="Times New Roman"/>
          <w:sz w:val="32"/>
          <w:szCs w:val="32"/>
          <w:lang w:eastAsia="zh-CN"/>
        </w:rPr>
      </w:pPr>
    </w:p>
    <w:p w14:paraId="1E45A201"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湖南省通信行业职业技能鉴定中心：</w:t>
      </w:r>
    </w:p>
    <w:p w14:paraId="3DCFD31E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我单位**名员工（</w:t>
      </w: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员工姓名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）报名参加了2026年信息通信建设工程造价编制管理人员培训，采取个人转账方式缴费，但我单位财务报账要求，需要按照单位名称开具票据才能进行报账，请予以协助办理为感。</w:t>
      </w:r>
    </w:p>
    <w:p w14:paraId="07048943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特此证明。</w:t>
      </w:r>
    </w:p>
    <w:p w14:paraId="099B7FDE"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F7DA29E"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60EA826"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86785BE">
      <w:pPr>
        <w:spacing w:line="580" w:lineRule="exact"/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（单位名称+公章）</w:t>
      </w:r>
    </w:p>
    <w:p w14:paraId="6C3792FE">
      <w:pPr>
        <w:spacing w:line="580" w:lineRule="exact"/>
        <w:ind w:firstLine="5440" w:firstLineChars="17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  月  日</w:t>
      </w:r>
    </w:p>
    <w:p w14:paraId="4E3FCBD5">
      <w:pPr>
        <w:spacing w:line="560" w:lineRule="exac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p w14:paraId="49F7671D"/>
    <w:sectPr>
      <w:pgSz w:w="11906" w:h="16838"/>
      <w:pgMar w:top="1440" w:right="1803" w:bottom="1440" w:left="1803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072B7"/>
    <w:rsid w:val="55F0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2026-02-25T09:18:00Z</dcterms:created>
  <dc:creator>SY-WeiChen</dc:creator>
  <cp:lastModifiedBy>SY-WeiChen</cp:lastModifiedBy>
  <dcterms:modified xsi:type="dcterms:W3CDTF">2026-02-25T09:19:09Z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EE00DBE7E31D4A4DA2D57375BF87A9F8_11</vt:lpwstr>
  </property>
  <property fmtid="{D5CDD505-2E9C-101B-9397-08002B2CF9AE}" pid="4" name="KSOTemplateDocerSaveRecord">
    <vt:lpwstr>eyJoZGlkIjoiYmE4NGY5YjQ4YWE0OTQxMzg5YzE0OTQwOTY1YWVhMDIiLCJ1c2VySWQiOiIxMTk5NTAxMTkzIn0=</vt:lpwstr>
  </property>
</Properties>
</file>