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2ADD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728A7ABA">
      <w:pPr>
        <w:jc w:val="center"/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面试回执表</w:t>
      </w:r>
    </w:p>
    <w:p w14:paraId="3255D1EE">
      <w:pPr>
        <w:jc w:val="both"/>
        <w:rPr>
          <w:rFonts w:hint="eastAsia" w:ascii="Times New Roman" w:hAnsi="Times New Roman" w:eastAsia="仿宋" w:cs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szCs w:val="24"/>
          <w:lang w:val="en-US" w:eastAsia="zh-CN"/>
        </w:rPr>
        <w:t>填报单位（盖章）：              联系人：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28"/>
        <w:gridCol w:w="3245"/>
        <w:gridCol w:w="2046"/>
        <w:gridCol w:w="1047"/>
      </w:tblGrid>
      <w:tr w14:paraId="32E0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56" w:type="dxa"/>
            <w:noWrap w:val="0"/>
            <w:vAlign w:val="center"/>
          </w:tcPr>
          <w:p w14:paraId="61F4F3AF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28" w:type="dxa"/>
            <w:noWrap w:val="0"/>
            <w:vAlign w:val="center"/>
          </w:tcPr>
          <w:p w14:paraId="7BE67597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245" w:type="dxa"/>
            <w:noWrap w:val="0"/>
            <w:vAlign w:val="center"/>
          </w:tcPr>
          <w:p w14:paraId="154F10AC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46" w:type="dxa"/>
            <w:noWrap w:val="0"/>
            <w:vAlign w:val="center"/>
          </w:tcPr>
          <w:p w14:paraId="64527872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47" w:type="dxa"/>
            <w:noWrap w:val="0"/>
            <w:vAlign w:val="center"/>
          </w:tcPr>
          <w:p w14:paraId="3D71AEE4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919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56" w:type="dxa"/>
            <w:noWrap w:val="0"/>
            <w:vAlign w:val="center"/>
          </w:tcPr>
          <w:p w14:paraId="37CB6239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74A033EC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093BC183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4130E1FB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399E0237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21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56" w:type="dxa"/>
            <w:noWrap w:val="0"/>
            <w:vAlign w:val="center"/>
          </w:tcPr>
          <w:p w14:paraId="64A7C476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2C7ADAB5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F78B532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4A0E5AAB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43A0D888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7E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56" w:type="dxa"/>
            <w:noWrap w:val="0"/>
            <w:vAlign w:val="center"/>
          </w:tcPr>
          <w:p w14:paraId="2CC236EC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2E822531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52C7FFB4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279AB0D4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3003BF54">
            <w:pPr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C38493E">
      <w:pPr>
        <w:jc w:val="both"/>
        <w:rPr>
          <w:rFonts w:hint="default" w:ascii="Times New Roman" w:hAnsi="Times New Roman" w:eastAsia="仿宋" w:cs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szCs w:val="24"/>
          <w:lang w:val="en-US" w:eastAsia="zh-CN"/>
        </w:rPr>
        <w:t>备注：请各单位确保通知所有应当参加面试答辩的人员，并请务必准确填写参加面试人员的有效手机号码。</w:t>
      </w:r>
    </w:p>
    <w:p w14:paraId="7B4A490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A17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1E21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91E216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05996"/>
    <w:rsid w:val="5220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2025-10-28T03:11:00Z</dcterms:created>
  <dc:creator>SY-WeiChen</dc:creator>
  <cp:lastModifiedBy>SY-WeiChen</cp:lastModifiedBy>
  <dcterms:modified xsi:type="dcterms:W3CDTF">2025-10-28T03:12:16Z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7B14CD20651F410B82DB0CE34F6A7C4C_11</vt:lpwstr>
  </property>
  <property fmtid="{D5CDD505-2E9C-101B-9397-08002B2CF9AE}" pid="4" name="KSOTemplateDocerSaveRecord">
    <vt:lpwstr>eyJoZGlkIjoiYmE4NGY5YjQ4YWE0OTQxMzg5YzE0OTQwOTY1YWVhMDIiLCJ1c2VySWQiOiIxMTk5NTAxMTkzIn0=</vt:lpwstr>
  </property>
</Properties>
</file>