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C7B4F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 w:val="0"/>
        <w:spacing w:before="0" w:beforeAutospacing="0" w:after="226" w:afterAutospacing="0" w:line="555" w:lineRule="atLeast"/>
        <w:ind w:right="0"/>
        <w:jc w:val="left"/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：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拟注销增值电信业</w:t>
      </w:r>
      <w:bookmarkStart w:id="0" w:name="_GoBack"/>
      <w:bookmarkEnd w:id="0"/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务经营许可证企业名单</w:t>
      </w:r>
    </w:p>
    <w:tbl>
      <w:tblPr>
        <w:tblStyle w:val="3"/>
        <w:tblW w:w="102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4056"/>
        <w:gridCol w:w="1836"/>
        <w:gridCol w:w="3687"/>
      </w:tblGrid>
      <w:tr w14:paraId="25A7D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96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被相关市场监督管理机构依法吊销、撤销或者注销营业执照的</w:t>
            </w:r>
          </w:p>
        </w:tc>
      </w:tr>
      <w:tr w14:paraId="12DA5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009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C0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193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许可证编号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B4F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注销业务种类</w:t>
            </w:r>
          </w:p>
        </w:tc>
      </w:tr>
      <w:tr w14:paraId="0C22B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E0F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822B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常德市荣创电子商务有限公司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C89E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湘B2-20240567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B39F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 w14:paraId="35667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C64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44EC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湖南品芯科技有限公司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979D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湘B2-20240312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66C9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 w14:paraId="6866E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52D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A1E7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湖南贤耀网络科技有限公司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1D18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湘B2-20240265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7AC1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信息服务业务（仅限互联网信息服务），在线数据处理与交易处理业务</w:t>
            </w:r>
          </w:p>
        </w:tc>
      </w:tr>
      <w:tr w14:paraId="45C6F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16C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2705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湖南厚泽博文科技有限公司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078A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湘B2-20240295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7110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信息服务业务（仅限互联网信息服务），在线数据处理与交易处理业务</w:t>
            </w:r>
          </w:p>
        </w:tc>
      </w:tr>
      <w:tr w14:paraId="6A5CE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C53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E062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郴州越顺网络科技有限公司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8ED5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湘B2-20240228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4D43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 w14:paraId="78867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179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2E04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湖南正同腾飞网络科技有限公司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5737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湘B2-20240216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04DA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 w14:paraId="4119B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40F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597C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湖南省豪雄科技有限公司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CFF1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湘B2-20240189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2A55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信息服务业务（仅限互联网信息服务），在线数据处理与交易处理业务</w:t>
            </w:r>
          </w:p>
        </w:tc>
      </w:tr>
      <w:tr w14:paraId="7C080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101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88F5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长沙德佑锦山信息技术科技有限公司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46D1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湘B2-20240140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2722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 w14:paraId="66840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9B8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F585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长沙观盛网络科技有限公司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69C9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湘B2-20240009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1F01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 w14:paraId="1CCA5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7A0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797B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湖南心动网络科技有限公司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3547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湘B2-20240012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348B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 w14:paraId="1545E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3CF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C65E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湖南人人影发文化传媒有限责任公司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536F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湘B2-20230779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2D65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 w14:paraId="52B31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086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4E21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湖南佳霖男科连锁有限公司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A2F7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湘B2-20230699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EF91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 w14:paraId="7EDC5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2CA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FF77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湖南驼峰教育科技有限公司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2D27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湘B2-20230785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7664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 w14:paraId="5DA58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C4E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9D02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慈利笑笑网络技术有限公司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E442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湘B2-20230827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6203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信息服务业务（仅限互联网信息服务），在线数据处理与交易处理业务</w:t>
            </w:r>
          </w:p>
        </w:tc>
      </w:tr>
      <w:tr w14:paraId="18554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22B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C113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湖南创新易购科技有限公司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6C84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湘B2-20230680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F6B4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信息服务业务（仅限互联网信息服务），在线数据处理与交易处理业务</w:t>
            </w:r>
          </w:p>
        </w:tc>
      </w:tr>
      <w:tr w14:paraId="7C2F6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A48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469C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湖南铭尚科技有限公司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6A64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湘B2-20230678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8F7A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 w14:paraId="4B855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EED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0A22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长沙深绪网络科技有限公司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4A6E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湘B2-20230727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0F6B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 w14:paraId="6F734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6F1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F03A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怀化爱达传媒有限公司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5424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湘B2-20240071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C16A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 w14:paraId="2417C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C91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3441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湖南踏山信息科技有限公司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0E81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湘B2-20230816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EE95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在线数据处理与交易处理业务</w:t>
            </w:r>
          </w:p>
        </w:tc>
      </w:tr>
      <w:tr w14:paraId="15B19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90D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2CA6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湖南十八洞村商业连锁有限公司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12B4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湘B2-20230629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6516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信息服务业务（仅限互联网信息服务），在线数据处理与交易处理业务</w:t>
            </w:r>
          </w:p>
        </w:tc>
      </w:tr>
      <w:tr w14:paraId="28463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673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11B4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湖南鹏骏网络科技有限公司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C4E2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湘B2-20230592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B407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 w14:paraId="6C967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0F2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D1A9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长沙雪黛网络科技有限公司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7BC4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湘B2-20230554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727D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信息服务业务（仅限互联网信息服务），在线数据处理与交易处理业务</w:t>
            </w:r>
          </w:p>
        </w:tc>
      </w:tr>
      <w:tr w14:paraId="0F1B0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8B1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3F39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湖南嘉斯网络科技有限公司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5737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湘B2-20230564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7CD2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信息服务业务（仅限互联网信息服务），在线数据处理与交易处理业务</w:t>
            </w:r>
          </w:p>
        </w:tc>
      </w:tr>
      <w:tr w14:paraId="41873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80D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AD09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湖南食链云仓网络科技有限公司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66BC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湘B2-20230631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0F74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信息服务业务（仅限互联网信息服务），在线数据处理与交易处理业务</w:t>
            </w:r>
          </w:p>
        </w:tc>
      </w:tr>
      <w:tr w14:paraId="15DF1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F77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5824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怀化触点科技有限公司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4B25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湘B2-20230502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6F20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 w14:paraId="43442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369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9AB1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邵阳欧气一番商贸有限公司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B071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湘B2-20230566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2295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信息服务业务（仅限互联网信息服务），在线数据处理与交易处理业务</w:t>
            </w:r>
          </w:p>
        </w:tc>
      </w:tr>
      <w:tr w14:paraId="484FF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480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0A2F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湘西五头羊文化旅游有限公司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927C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湘B2-20230563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FEAE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信息服务业务（仅限互联网信息服务），在线数据处理与交易处理业务</w:t>
            </w:r>
          </w:p>
        </w:tc>
      </w:tr>
      <w:tr w14:paraId="1A646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EBA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53E7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桂阳小富翁电子商务有限公司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9985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湘B2-20230423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AF1B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 w14:paraId="627EA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F99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3BE3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长沙百飞电子商务有限公司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8EE2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湘B2-20230445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3AB2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在线数据处理与交易处理业务</w:t>
            </w:r>
          </w:p>
        </w:tc>
      </w:tr>
      <w:tr w14:paraId="43165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4F4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4115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长沙穹奇科技有限公司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D802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湘B2-20230387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DFE1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 w14:paraId="47A43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5E7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11F1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湖南星光灿烂文化传媒有限公司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2D33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湘B2-20230360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9845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 w14:paraId="5DB41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D0F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CE43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长沙丝享嘉网络科技有限公司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0B96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湘B2-20230388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BCB3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 w14:paraId="33998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E01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EE5A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湘潭直聘网络科技有限公司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D190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湘B2-20230397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188F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 w14:paraId="5658F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337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D635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郴州新翼互娱网络科技有限公司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E022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湘B2-20230333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43F5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 w14:paraId="2D77F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549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F0F0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湖南众草数字科技有限公司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B742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湘B2-20230285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49CE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 w14:paraId="2456B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022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B498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长沙诺宗有醴网络科技有限公司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91ED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湘B2-20230304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3C1B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 w14:paraId="60E9E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23A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03EE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湖南乘威网络科技有限公司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6BD9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湘B2-20230256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35DC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信息服务业务（仅限互联网信息服务），在线数据处理与交易处理业务</w:t>
            </w:r>
          </w:p>
        </w:tc>
      </w:tr>
      <w:tr w14:paraId="05067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C81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8355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湖南新傲科技有限公司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E1F8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湘B2-20230226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AC05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 w14:paraId="55C3E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BC3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4BAB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郴州展源商贸有限公司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2824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湘B2-20230280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7B87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 w14:paraId="41238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BAB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F953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郴州霖隆商贸有限公司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FCAB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湘B2-20230265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A77A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 w14:paraId="0121E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D11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413F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湖南众量科技有限公司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3B42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湘B2-20230225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FA68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 w14:paraId="33718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6EF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30A1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湖南华厦农服信息技术有限公司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8D5F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湘B2-20230230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4AE8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 w14:paraId="3D71A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FC5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BACD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湖南达清网络科技有限公司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73FC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湘B2-20230247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D862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 w14:paraId="7E477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931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A8FA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湖南微顺商务咨询有限公司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4AB6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湘B2-20230213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1DC7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 w14:paraId="72D51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57A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271C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湖南云赐科技有限公司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E6BD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湘B2-20230190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51C4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 w14:paraId="68356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C63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E0DC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常德德子雨网络科技有限公司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001E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湘B2-20230240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B2F7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 w14:paraId="6FF85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41A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16F8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湖南省闲不住旧货交易有限公司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2F17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湘B2-20230251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E374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信息服务业务（仅限互联网信息服务），在线数据处理与交易处理业务</w:t>
            </w:r>
          </w:p>
        </w:tc>
      </w:tr>
      <w:tr w14:paraId="744E8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02D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93DC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郴州市奇盛电商服务有限公司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1EA9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湘B2-20230164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A7DD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 w14:paraId="6C832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352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DCA1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湖南抖金机器人科技有限公司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90F9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湘B2-20230178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602C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 w14:paraId="60D0F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8D0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F0BC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郴州市迈祥电商服务有限公司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FC47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湘B2-20230156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00DF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 w14:paraId="6E269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26D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FDDC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长沙嘟米熊网络科技有限公司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BB83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湘B2-20230209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397D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 w14:paraId="48491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AFF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7CE4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湖南探柚信息科技有限公司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546A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湘B2-20230186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BA57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 w14:paraId="33630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8E2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9320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湖南修慧科技有限公司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A886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湘B2-20230134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4476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信息服务业务（仅限互联网信息服务），在线数据处理与交易处理业务</w:t>
            </w:r>
          </w:p>
        </w:tc>
      </w:tr>
      <w:tr w14:paraId="42503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473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5CBC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湖南唯邦电子商务有限公司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908F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湘B2-20230243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C64A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信息服务业务（仅限互联网信息服务），在线数据处理与交易处理业务</w:t>
            </w:r>
          </w:p>
        </w:tc>
      </w:tr>
      <w:tr w14:paraId="03A04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5A7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B075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湖南竹悦电子商务有限公司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DBCE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湘B2-20230111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FB5D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 w14:paraId="7E70D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FC4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B1DA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湖南印跃网络有限公司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C635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湘B2-20230093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281B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 w14:paraId="3D39B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59C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C6E7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湖南百世盛品贸易有限公司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5B2F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湘B2-20230127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1D94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 w14:paraId="6B4E4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0D8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D8A7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长沙摩都到家网络科技有限公司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2B84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湘B2-20230044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E996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 w14:paraId="343FB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31D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5F6A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湖南科兴科技有限公司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A049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湘B2-20230061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5BF6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 w14:paraId="07CEA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6A0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64B0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长沙易恋情感婚恋服务有限公司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E21B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湘B2-20230174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B3C4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 w14:paraId="2F7D0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B69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A685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长沙聆音网络科技有限公司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B6C7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湘B2-20230099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71E0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 w14:paraId="12DDD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BA9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1F61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湖南沛熙网络科技有限公司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48B0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湘B2-20230067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5A9C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 w14:paraId="603AA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FAE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765D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湖南全家庭医疗投资管理有限公司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858E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湘B2-20230079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A74D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 w14:paraId="5E5DE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4F7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EC58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湖南壹大网络科技有限公司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FCE0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湘B2-20230082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F10C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信息服务业务（仅限互联网信息服务），在线数据处理与交易处理业务</w:t>
            </w:r>
          </w:p>
        </w:tc>
      </w:tr>
      <w:tr w14:paraId="7A4C2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3DC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B9CB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湖南燚诺信息科技有限公司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D5BF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湘B2-20220735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7BFA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 w14:paraId="7B0C2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BCD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4DD6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湖南速牵科技有限责任公司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BB91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湘B2-20220688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C0D6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 w14:paraId="4327E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FBF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1704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长沙三宏信息科技有限公司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848F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湘B2-20220706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DACE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 w14:paraId="28D2C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3C4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A5FC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湖南鑫艺农电子商务有限公司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CB33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湘B2-20220671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E132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 w14:paraId="07D8E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866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FB09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长沙校蜜蜂网络科技有限公司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1422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湘B2-20230021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F68C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信息服务业务（仅限互联网信息服务），在线数据处理与交易处理业务</w:t>
            </w:r>
          </w:p>
        </w:tc>
      </w:tr>
      <w:tr w14:paraId="05C4C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DA3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B7EB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湖南时羽科技有限公司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613A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湘B2-20220731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7E0E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 w14:paraId="01176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7C1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7365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湖南麓云新创文化科技有限公司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1F42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湘B2-20220689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9FE3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信息服务业务（仅限互联网信息服务），在线数据处理与交易处理业务</w:t>
            </w:r>
          </w:p>
        </w:tc>
      </w:tr>
      <w:tr w14:paraId="7C099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D6B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9F52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长沙奇典科技有限公司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E7FC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湘B2-20230108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22CA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在线数据处理与交易处理业务</w:t>
            </w:r>
          </w:p>
        </w:tc>
      </w:tr>
      <w:tr w14:paraId="6B064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901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4924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湖南锦沁网络科技有限公司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5650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湘B2-20230001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CA24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信息服务业务（仅限互联网信息服务），在线数据处理与交易处理业务</w:t>
            </w:r>
          </w:p>
        </w:tc>
      </w:tr>
      <w:tr w14:paraId="53396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2B4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D27D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湖南湘融云邮数字科技有限公司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E0EA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湘B2-20230052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F858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信息服务业务（仅限互联网信息服务），在线数据处理与交易处理业务</w:t>
            </w:r>
          </w:p>
        </w:tc>
      </w:tr>
      <w:tr w14:paraId="7B87B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4B1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364D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湖南妆点电子商务有限公司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8266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湘B2-20220677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C4A1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在线数据处理与交易处理业务</w:t>
            </w:r>
          </w:p>
        </w:tc>
      </w:tr>
      <w:tr w14:paraId="52945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EB9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A40A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新宁飞码网络科技有限责任公司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FDB9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湘B2-20230024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1853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 w14:paraId="75F2C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21F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829E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长沙婷莉信息科技有限公司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CD03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湘B2-20220617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9BB3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信息服务业务（仅限互联网信息服务），在线数据处理与交易处理业务</w:t>
            </w:r>
          </w:p>
        </w:tc>
      </w:tr>
      <w:tr w14:paraId="0B0AE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78B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032B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长沙蚂蚁充科技有限公司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18DB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湘B2-20220633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1056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 w14:paraId="1FE13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54B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97B9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长沙晨洁科技有限公司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0BD6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湘B2-20220609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55F3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 w14:paraId="47833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162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7DD1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湖南全鲲电子商务有限公司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228C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湘B2-20220632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410A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信息服务业务（仅限互联网信息服务），在线数据处理与交易处理业务</w:t>
            </w:r>
          </w:p>
        </w:tc>
      </w:tr>
      <w:tr w14:paraId="5BC5D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821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79CD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湖南雅玟信息技术有限公司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F1BA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湘B2-20230344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B31A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 w14:paraId="742E0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9C7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71F5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张家界墨香信息技术有限公司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3F53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湘B2-20220585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757B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 w14:paraId="78494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4DE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A9C0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长沙征拓科技有限公司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5FC2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湘B2-20220557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D90C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 w14:paraId="751E3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E0F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1974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长沙亚东教育咨询有限责任公司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2097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湘B2-20220547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2E97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 w14:paraId="113E6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F9F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A964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湖南夸克兄弟科技有限公司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74BF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湘B2-20220497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CCF8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 w14:paraId="1CF20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6FB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C91F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湖南链讯信息科技有限公司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1A55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湘B2-20220516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330E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信息服务业务（仅限互联网信息服务），在线数据处理与交易处理业务</w:t>
            </w:r>
          </w:p>
        </w:tc>
      </w:tr>
      <w:tr w14:paraId="440F8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019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4E35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湖南喜维网络科技有限公司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1E45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湘B2-20220491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594A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信息服务业务（仅限互联网信息服务），在线数据处理与交易处理业务</w:t>
            </w:r>
          </w:p>
        </w:tc>
      </w:tr>
      <w:tr w14:paraId="7E967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79D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591E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长沙宸启网络科技有限公司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B109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湘B2-20220476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C9E6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 w14:paraId="2D56B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DE1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7D0F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湖南莱丰科技有限公司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971D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湘B2-20220452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AC98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 w14:paraId="1BCEC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534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9200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湖南众宇网络科技有限公司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D10F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湘B2-20220494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EED1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 w14:paraId="2F021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CD7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9FC2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湖南科霖网络科技有限公司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A38B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湘B2-20220482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16C2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 w14:paraId="728AA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49C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6A3C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湖南丰凡网络科技有限公司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3740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湘B2-20220470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62C3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 w14:paraId="43B22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8FA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46F1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长沙琪琪网络科技有限公司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40CF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湘B2-20220471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B36A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 w14:paraId="486A1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447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3269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永顺同城网络科技有限责任公司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409F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湘B2-20220492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B613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信息服务业务（仅限互联网信息服务），在线数据处理与交易处理业务</w:t>
            </w:r>
          </w:p>
        </w:tc>
      </w:tr>
      <w:tr w14:paraId="01C77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AF0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48E3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长沙每日甄选科技有限公司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BB31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湘B2-20220408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8995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 w14:paraId="02A5C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DAD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E181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长沙思秀创想科技有限公司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5FD2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湘B2-20220380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0C17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 w14:paraId="3C6ED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D31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36E5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中享控股有限公司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B6C1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湘B2-20220404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A447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信息服务业务（仅限互联网信息服务），在线数据处理与交易处理业务</w:t>
            </w:r>
          </w:p>
        </w:tc>
      </w:tr>
      <w:tr w14:paraId="4B664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607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77A4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湖南多玩网络科技有限公司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9975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湘B2-20220645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BA47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 w14:paraId="500CB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8A4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ADC5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长沙瀚世经济咨询服务有限公司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60FD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湘B2-20220384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3EE4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 w14:paraId="31E00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0E6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A9F3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湖南袅袅信息科技有限公司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90D9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湘B2-20220405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1162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 w14:paraId="62910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BF7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4D23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湖南淘拼科技有限公司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5D47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湘B2-20220335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0642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信息服务业务（仅限互联网信息服务），在线数据处理与交易处理业务</w:t>
            </w:r>
          </w:p>
        </w:tc>
      </w:tr>
      <w:tr w14:paraId="1D030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5F0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B5B8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湖南数九科技有限公司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22F2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湘B2-20220460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AC34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在线数据处理与交易处理业务</w:t>
            </w:r>
          </w:p>
        </w:tc>
      </w:tr>
      <w:tr w14:paraId="6908B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FC4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1DCC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长沙圆环网络科技有限公司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EE44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湘B2-20220267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072A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 w14:paraId="36B6F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76D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4503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长沙黄道文化咨询有限公司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A975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湘B2-20220292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E33C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 w14:paraId="4FC94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284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D418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湖南春生网络信息有限公司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8424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湘B2-20220172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2EA7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 w14:paraId="05EDD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2DF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F7C5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湖南职赞网络科技有限公司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6663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湘B2-20220371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8936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 w14:paraId="7869E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E01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E6AF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湖南数娱信息技术有限公司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4F5A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湘B2-20220187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E1A8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 w14:paraId="106F2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BA2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5337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湖南威塔科技有限公司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42A7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湘B2-20220207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6933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 w14:paraId="3E575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074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4112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湖南非凡生物科技发展有限公司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87D5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湘B2-20220046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D870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信息服务业务（仅限互联网信息服务），在线数据处理与交易处理业务</w:t>
            </w:r>
          </w:p>
        </w:tc>
      </w:tr>
      <w:tr w14:paraId="0086E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59C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C7E2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湖南蟠桃网络科技有限公司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40A0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湘B2-20210482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4CAE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 w14:paraId="55531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B91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886D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湖南乐府教育咨询有限公司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EEBE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湘B2-20210487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6F31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 w14:paraId="16842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10E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4619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湖南顺隆昌网络科技有限公司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25D7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湘B2-20210491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5B95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 w14:paraId="51E8B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60A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6F9E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湖南战娱文化传媒有限公司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CAEE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湘B2-20210479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9CBE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 w14:paraId="028F8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FA7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8167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郴州淇澳信息技术服务有限公司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D953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湘B2-20210337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16F7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 w14:paraId="1F749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4E6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1DF6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长沙魔灯网网络科技有限公司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0EFA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湘B2-20210483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2700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信息服务业务（仅限互联网信息服务），在线数据处理与交易处理业务</w:t>
            </w:r>
          </w:p>
        </w:tc>
      </w:tr>
      <w:tr w14:paraId="51BFD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436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D5B1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湖南聊乡音科技有限公司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65FE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湘B2-20210305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5C5B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信息服务业务（仅限互联网信息服务），在线数据处理与交易处理业务</w:t>
            </w:r>
          </w:p>
        </w:tc>
      </w:tr>
      <w:tr w14:paraId="07F62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5D9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7DBF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湖南尚悠科技有限公司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A7D0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湘B2-20210290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80DF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 w14:paraId="5A7D4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8C4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0DB4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湖南伊尹食品科技有限公司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1FFF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湘B2-20210275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2715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信息服务业务（仅限互联网信息服务），在线数据处理与交易处理业务</w:t>
            </w:r>
          </w:p>
        </w:tc>
      </w:tr>
      <w:tr w14:paraId="465A4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B7B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427C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湖南瑶池网络科技有限公司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4508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湘B2-20210221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C0A8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 w14:paraId="669C3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849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82C0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常德臻悦电子商务有限公司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F219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湘B2-20210170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042E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信息服务业务（仅限互联网信息服务），在线数据处理与交易处理业务</w:t>
            </w:r>
          </w:p>
        </w:tc>
      </w:tr>
      <w:tr w14:paraId="40257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5BF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4C69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湖南肯博教育科技有限公司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4076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湘B2-20210047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02FE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 w14:paraId="1AD25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F32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3010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茶陵神农氏网络科技有限公司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C7F1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湘B2-20210004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6ECF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信息服务业务（仅限互联网信息服务），在线数据处理与交易处理业务</w:t>
            </w:r>
          </w:p>
        </w:tc>
      </w:tr>
      <w:tr w14:paraId="74754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0E2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09CC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长沙云创找药数据科技有限公司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CA68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湘B2-20210100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F111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信息服务业务（仅限互联网信息服务），在线数据处理与交易处理业务</w:t>
            </w:r>
          </w:p>
        </w:tc>
      </w:tr>
      <w:tr w14:paraId="2AAA5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66E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B892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湖南高速电子商务有限公司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BFE5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湘B2-20200242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5B87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信息服务业务（仅限互联网信息服务），在线数据处理与交易处理业务</w:t>
            </w:r>
          </w:p>
        </w:tc>
      </w:tr>
      <w:tr w14:paraId="350A5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22A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F4E1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长沙通艺教育咨询有限公司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31EA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湘B2-20200238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B66C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 w14:paraId="6E9A9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1F8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CE19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湖南高节网络科技有限公司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B2A5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湘B2-20200197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5453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在线数据处理与交易处理业务，信息服务业务（仅限互联网信息服务）</w:t>
            </w:r>
          </w:p>
        </w:tc>
      </w:tr>
      <w:tr w14:paraId="44F15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C91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1FFB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湖南闺蜜秀电子商务有限公司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F7F8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湘B2-20200183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3199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 w14:paraId="7B998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D5C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83A4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长沙雷贝科技有限公司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E80F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湘B2-20200121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10AB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 w14:paraId="03EF0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B8B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C154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长沙创先文化传播有限公司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2DF1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湘B2-20200124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44B6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 w14:paraId="299F6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513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96A6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湖南撒瓜文化传媒有限公司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75E1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湘B2-20200145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A3CB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 w14:paraId="31E3D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F20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6BA8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长沙波波信息科技有限公司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1BA6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湘B2-20200129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B1CD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 w14:paraId="011DB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887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8B98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湖南慧风睿科网络有限公司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5A5A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湘B2-20210470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104A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在线数据处理与交易处理业务</w:t>
            </w:r>
          </w:p>
        </w:tc>
      </w:tr>
      <w:tr w14:paraId="1CA13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57B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C741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湖南云之堂网络科技有限公司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E26B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湘B2-20200051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9631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在线数据处理与交易处理业务，信息服务业务（仅限互联网信息服务）</w:t>
            </w:r>
          </w:p>
        </w:tc>
      </w:tr>
      <w:tr w14:paraId="5C55D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4BF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B5F4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湖南黑蚂蚁信息科技有限公司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8A61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湘B1-20200021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CBBF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内容分发网络业务：湖南省</w:t>
            </w:r>
          </w:p>
        </w:tc>
      </w:tr>
      <w:tr w14:paraId="34B82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490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5FF7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怀化华恩网络科技有限公司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37D7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湘B2-20200003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2DAC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在线数据处理与交易处理业务</w:t>
            </w:r>
          </w:p>
        </w:tc>
      </w:tr>
      <w:tr w14:paraId="6538D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C2A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064B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益阳腾新网络科技有限责任公司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A5BC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湘B2-20210335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FA73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信息服务业务（仅限互联网信息服务），在线数据处理与交易处理业务</w:t>
            </w:r>
          </w:p>
        </w:tc>
      </w:tr>
      <w:tr w14:paraId="2BE8C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8CD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2A64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长沙奇玩网络科技有限公司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6061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湘B2-20230207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873C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 w14:paraId="7F4EC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94A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E0BA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湖南纵驰电子商务有限公司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930C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湘B2-20230011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7A27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 w14:paraId="252CC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E1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电信业务经营者依法终止的</w:t>
            </w:r>
          </w:p>
        </w:tc>
      </w:tr>
      <w:tr w14:paraId="0F6E6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445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43A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岳阳昕艺文化传播有限公司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BFD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湘B2-20230432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9B6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 w14:paraId="0BCEC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BDE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DF9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长沙奕采信息科技有限公司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D5C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湘B2-20230276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4BA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</w:tbl>
    <w:p w14:paraId="49A0C1F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 w:val="0"/>
        <w:spacing w:before="0" w:beforeAutospacing="0" w:after="226" w:afterAutospacing="0" w:line="555" w:lineRule="atLeast"/>
        <w:ind w:right="0"/>
        <w:jc w:val="left"/>
        <w:rPr>
          <w:rStyle w:val="5"/>
          <w:rFonts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</w:pPr>
    </w:p>
    <w:p w14:paraId="450DDD2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E30C53"/>
    <w:rsid w:val="67E3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2025-01-03T03:55:00Z</dcterms:created>
  <dc:creator>WPS_1692874189</dc:creator>
  <cp:lastModifiedBy>WPS_1692874189</cp:lastModifiedBy>
  <dcterms:modified xsi:type="dcterms:W3CDTF">2025-01-03T03:55:27Z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9498904E94294EC9818E99DAA8B91EEE_11</vt:lpwstr>
  </property>
  <property fmtid="{D5CDD505-2E9C-101B-9397-08002B2CF9AE}" pid="4" name="KSOTemplateDocerSaveRecord">
    <vt:lpwstr>eyJoZGlkIjoiYmE4NGY5YjQ4YWE0OTQxMzg5YzE0OTQwOTY1YWVhMDIiLCJ1c2VySWQiOiIxNTI0MjM5NjM2In0=</vt:lpwstr>
  </property>
</Properties>
</file>