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32" w:tblpY="3198"/>
        <w:tblOverlap w:val="never"/>
        <w:tblW w:w="10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21"/>
        <w:gridCol w:w="1185"/>
        <w:gridCol w:w="1872"/>
        <w:gridCol w:w="1768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码号资源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批准用途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办理事项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长沙久远信息技术有限公司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10630108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湘号[2023]00001-B01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短消息服务接入代码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占用申请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2023年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月湖南省内码号审批信息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YmQ0NThkYmQ0NmM5ODg2ZTUxODk5OTI1ZTNjNDcifQ=="/>
  </w:docVars>
  <w:rsids>
    <w:rsidRoot w:val="EF4B3807"/>
    <w:rsid w:val="2DDFE90F"/>
    <w:rsid w:val="3BEB7561"/>
    <w:rsid w:val="41ADB586"/>
    <w:rsid w:val="47487C53"/>
    <w:rsid w:val="6FFFB046"/>
    <w:rsid w:val="70B68A0B"/>
    <w:rsid w:val="76E478C4"/>
    <w:rsid w:val="797F4DB7"/>
    <w:rsid w:val="7ADF8E33"/>
    <w:rsid w:val="7E6EBEEF"/>
    <w:rsid w:val="BA7B23C6"/>
    <w:rsid w:val="EDDCCD42"/>
    <w:rsid w:val="EF4B3807"/>
    <w:rsid w:val="F97DD27C"/>
    <w:rsid w:val="F9BF7A7E"/>
    <w:rsid w:val="FAEFE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2022-09-17T19:45:00Z</dcterms:created>
  <dc:creator>kylin</dc:creator>
  <cp:lastModifiedBy>笑看风云</cp:lastModifiedBy>
  <dcterms:modified xsi:type="dcterms:W3CDTF">2023-07-10T11:08:32Z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E083BCFF934A4FCCA633D843643F8040_12</vt:lpwstr>
  </property>
</Properties>
</file>